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8F" w:rsidRPr="00912B8F" w:rsidRDefault="00912B8F" w:rsidP="00912B8F">
      <w:pPr>
        <w:rPr>
          <w:rFonts w:ascii="Arial" w:hAnsi="Arial" w:cs="Arial"/>
          <w:b/>
          <w:bCs/>
          <w:sz w:val="24"/>
          <w:szCs w:val="24"/>
        </w:rPr>
      </w:pPr>
      <w:r w:rsidRPr="00912B8F">
        <w:rPr>
          <w:rFonts w:ascii="Arial" w:hAnsi="Arial" w:cs="Arial"/>
          <w:b/>
          <w:bCs/>
          <w:sz w:val="24"/>
          <w:szCs w:val="24"/>
        </w:rPr>
        <w:t>Naturpark Lahn-Dill-Bergland – Naturerlebnisangebote im September 2022</w:t>
      </w:r>
    </w:p>
    <w:p w:rsidR="00912B8F" w:rsidRPr="00912B8F" w:rsidRDefault="00912B8F" w:rsidP="00912B8F">
      <w:pPr>
        <w:rPr>
          <w:rFonts w:ascii="Arial" w:hAnsi="Arial" w:cs="Arial"/>
          <w:b/>
          <w:bCs/>
        </w:rPr>
      </w:pPr>
    </w:p>
    <w:p w:rsidR="00912B8F" w:rsidRPr="00912B8F" w:rsidRDefault="00912B8F" w:rsidP="00912B8F">
      <w:pPr>
        <w:rPr>
          <w:rFonts w:ascii="Arial" w:hAnsi="Arial" w:cs="Arial"/>
          <w:b/>
          <w:bCs/>
          <w:sz w:val="24"/>
          <w:szCs w:val="24"/>
        </w:rPr>
      </w:pPr>
      <w:r w:rsidRPr="00912B8F">
        <w:rPr>
          <w:rFonts w:ascii="Arial" w:hAnsi="Arial" w:cs="Arial"/>
          <w:b/>
          <w:bCs/>
          <w:sz w:val="24"/>
          <w:szCs w:val="24"/>
        </w:rPr>
        <w:t>Gladenbach</w:t>
      </w:r>
    </w:p>
    <w:p w:rsidR="00912B8F" w:rsidRPr="00912B8F" w:rsidRDefault="00912B8F" w:rsidP="00912B8F">
      <w:pPr>
        <w:rPr>
          <w:rFonts w:ascii="Arial" w:hAnsi="Arial" w:cs="Arial"/>
          <w:b/>
          <w:bCs/>
          <w:sz w:val="24"/>
          <w:szCs w:val="24"/>
        </w:rPr>
      </w:pPr>
      <w:r w:rsidRPr="00912B8F">
        <w:rPr>
          <w:rFonts w:ascii="Arial" w:hAnsi="Arial" w:cs="Arial"/>
          <w:b/>
          <w:bCs/>
          <w:sz w:val="24"/>
          <w:szCs w:val="24"/>
        </w:rPr>
        <w:t>Samstag, 03. September</w:t>
      </w:r>
      <w:r w:rsidRPr="00912B8F">
        <w:rPr>
          <w:rFonts w:ascii="Arial" w:hAnsi="Arial" w:cs="Arial"/>
          <w:b/>
          <w:bCs/>
          <w:sz w:val="24"/>
          <w:szCs w:val="24"/>
        </w:rPr>
        <w:t xml:space="preserve"> - </w:t>
      </w:r>
      <w:r w:rsidRPr="00912B8F">
        <w:rPr>
          <w:rFonts w:ascii="Arial" w:hAnsi="Arial" w:cs="Arial"/>
          <w:b/>
          <w:bCs/>
          <w:sz w:val="24"/>
          <w:szCs w:val="24"/>
        </w:rPr>
        <w:t>Dengeln einer Sense</w:t>
      </w:r>
    </w:p>
    <w:p w:rsidR="00912B8F" w:rsidRPr="00912B8F" w:rsidRDefault="00912B8F" w:rsidP="00912B8F">
      <w:pPr>
        <w:rPr>
          <w:rFonts w:ascii="Arial" w:hAnsi="Arial" w:cs="Arial"/>
          <w:color w:val="000000"/>
          <w:sz w:val="24"/>
          <w:szCs w:val="24"/>
          <w:lang w:eastAsia="de-DE"/>
        </w:rPr>
      </w:pPr>
      <w:r w:rsidRPr="00912B8F">
        <w:rPr>
          <w:rFonts w:ascii="Arial" w:hAnsi="Arial" w:cs="Arial"/>
          <w:color w:val="000000"/>
          <w:sz w:val="24"/>
          <w:szCs w:val="24"/>
          <w:lang w:eastAsia="de-DE"/>
        </w:rPr>
        <w:t xml:space="preserve">Die Veranstaltung richtet sich an alle, die schon eine Sense zum Mähen haben aber nicht genau wissen, wie das Dengeln (das Schärfen) der Sense funktioniert. Naturparkführerin Marion Klein erklärt in diesem etwa dreistündigem Workshop die verschiedenen Werkzeuge und Methoden. Anschließend kann das Dengeln unter Anleitung geübt werden. Los geht es um 9:00 Uhr am </w:t>
      </w:r>
      <w:proofErr w:type="spellStart"/>
      <w:r w:rsidRPr="00912B8F">
        <w:rPr>
          <w:rFonts w:ascii="Arial" w:hAnsi="Arial" w:cs="Arial"/>
          <w:color w:val="000000"/>
          <w:sz w:val="24"/>
          <w:szCs w:val="24"/>
          <w:lang w:eastAsia="de-DE"/>
        </w:rPr>
        <w:t>Hollerhof</w:t>
      </w:r>
      <w:proofErr w:type="spellEnd"/>
      <w:r w:rsidRPr="00912B8F">
        <w:rPr>
          <w:rFonts w:ascii="Arial" w:hAnsi="Arial" w:cs="Arial"/>
          <w:color w:val="000000"/>
          <w:sz w:val="24"/>
          <w:szCs w:val="24"/>
          <w:lang w:eastAsia="de-DE"/>
        </w:rPr>
        <w:t>, Römerstraße 3, in Gladenbach-</w:t>
      </w:r>
      <w:proofErr w:type="spellStart"/>
      <w:r w:rsidRPr="00912B8F">
        <w:rPr>
          <w:rFonts w:ascii="Arial" w:hAnsi="Arial" w:cs="Arial"/>
          <w:color w:val="000000"/>
          <w:sz w:val="24"/>
          <w:szCs w:val="24"/>
          <w:lang w:eastAsia="de-DE"/>
        </w:rPr>
        <w:t>Römershausen</w:t>
      </w:r>
      <w:proofErr w:type="spellEnd"/>
      <w:r w:rsidRPr="00912B8F">
        <w:rPr>
          <w:rFonts w:ascii="Arial" w:hAnsi="Arial" w:cs="Arial"/>
          <w:color w:val="000000"/>
          <w:sz w:val="24"/>
          <w:szCs w:val="24"/>
          <w:lang w:eastAsia="de-DE"/>
        </w:rPr>
        <w:t xml:space="preserve">. Das Equipment wird gestellt. Die Kosten betragen 45 € pro Person. Um Anmeldung wird gebeten unter </w:t>
      </w:r>
      <w:hyperlink r:id="rId4" w:history="1">
        <w:r w:rsidRPr="00912B8F">
          <w:rPr>
            <w:rStyle w:val="Hyperlink"/>
            <w:rFonts w:ascii="Arial" w:hAnsi="Arial" w:cs="Arial"/>
            <w:sz w:val="24"/>
            <w:szCs w:val="24"/>
            <w:lang w:eastAsia="de-DE"/>
          </w:rPr>
          <w:t>mklein@hollerhof.com</w:t>
        </w:r>
      </w:hyperlink>
      <w:r w:rsidRPr="00912B8F">
        <w:rPr>
          <w:rFonts w:ascii="Arial" w:hAnsi="Arial" w:cs="Arial"/>
          <w:color w:val="000000"/>
          <w:sz w:val="24"/>
          <w:szCs w:val="24"/>
          <w:lang w:eastAsia="de-DE"/>
        </w:rPr>
        <w:t xml:space="preserve"> oder 01 70 - 46 20 65 5.</w:t>
      </w: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rPr>
          <w:rFonts w:ascii="Arial" w:hAnsi="Arial" w:cs="Arial"/>
          <w:b/>
          <w:bCs/>
          <w:sz w:val="24"/>
          <w:szCs w:val="24"/>
        </w:rPr>
      </w:pPr>
      <w:r w:rsidRPr="00912B8F">
        <w:rPr>
          <w:rFonts w:ascii="Arial" w:hAnsi="Arial" w:cs="Arial"/>
          <w:b/>
          <w:bCs/>
          <w:sz w:val="24"/>
          <w:szCs w:val="24"/>
        </w:rPr>
        <w:t>Eschenburg</w:t>
      </w:r>
    </w:p>
    <w:p w:rsidR="00912B8F" w:rsidRPr="00912B8F" w:rsidRDefault="00912B8F" w:rsidP="00912B8F">
      <w:pPr>
        <w:rPr>
          <w:rFonts w:ascii="Arial" w:hAnsi="Arial" w:cs="Arial"/>
          <w:b/>
          <w:bCs/>
          <w:sz w:val="24"/>
          <w:szCs w:val="24"/>
        </w:rPr>
      </w:pPr>
      <w:r w:rsidRPr="00912B8F">
        <w:rPr>
          <w:rFonts w:ascii="Arial" w:hAnsi="Arial" w:cs="Arial"/>
          <w:b/>
          <w:bCs/>
          <w:sz w:val="24"/>
          <w:szCs w:val="24"/>
        </w:rPr>
        <w:t>Sonntag, 04. September und 18. September</w:t>
      </w:r>
      <w:r w:rsidRPr="00912B8F">
        <w:rPr>
          <w:rFonts w:ascii="Arial" w:hAnsi="Arial" w:cs="Arial"/>
          <w:b/>
          <w:bCs/>
          <w:sz w:val="24"/>
          <w:szCs w:val="24"/>
        </w:rPr>
        <w:t xml:space="preserve"> - </w:t>
      </w:r>
      <w:r w:rsidRPr="00912B8F">
        <w:rPr>
          <w:rFonts w:ascii="Arial" w:hAnsi="Arial" w:cs="Arial"/>
          <w:b/>
          <w:bCs/>
          <w:sz w:val="24"/>
          <w:szCs w:val="24"/>
        </w:rPr>
        <w:t>WALD im Wandel</w:t>
      </w:r>
    </w:p>
    <w:p w:rsidR="00912B8F" w:rsidRPr="00912B8F" w:rsidRDefault="00912B8F" w:rsidP="00912B8F">
      <w:pPr>
        <w:rPr>
          <w:rFonts w:ascii="Arial" w:hAnsi="Arial" w:cs="Arial"/>
          <w:color w:val="000000"/>
          <w:sz w:val="24"/>
          <w:szCs w:val="24"/>
          <w:lang w:eastAsia="de-DE"/>
        </w:rPr>
      </w:pPr>
      <w:r w:rsidRPr="00912B8F">
        <w:rPr>
          <w:rFonts w:ascii="Arial" w:hAnsi="Arial" w:cs="Arial"/>
          <w:color w:val="000000"/>
          <w:sz w:val="24"/>
          <w:szCs w:val="24"/>
          <w:lang w:eastAsia="de-DE"/>
        </w:rPr>
        <w:t xml:space="preserve">Auf dieser Erlebniswanderung durch den Wald entdecken die Teilnehmenden zusammen mit Naturparkführerin Silke Fuchs die Schönheit der Natur, aber auch den Wandel des Waldes. Der Wald, wie wir ihn kennen, verändert sich unter anderem durch den Klimawandel. Fichtenwälder verschwinden mehr und mehr aus der Landschaft. In der Wandergruppe wird überlegt, wie der Wald der Zukunft aussehen soll und wie ein gesunder Wald nachwachsen kann. Dabei werden Baumarten vorgestellt, die mit dem Klimawandel besser zurechtkommen. Diese Tour eignet sich für kleine und große Waldentdecker/innen. Die ca. 2,5 stündige Wanderung beginnt um 15:00 Uhr in Eschenburg-Eibelshausen am NABU-Gelände. Die Kosten betragen 10 € pro Person. Um Anmeldung wird gebeten unter </w:t>
      </w:r>
      <w:hyperlink r:id="rId5" w:history="1">
        <w:r w:rsidRPr="00912B8F">
          <w:rPr>
            <w:rStyle w:val="Hyperlink"/>
            <w:rFonts w:ascii="Arial" w:hAnsi="Arial" w:cs="Arial"/>
            <w:sz w:val="24"/>
            <w:szCs w:val="24"/>
            <w:lang w:eastAsia="de-DE"/>
          </w:rPr>
          <w:t>hessenwald.fuchs@web.de</w:t>
        </w:r>
      </w:hyperlink>
      <w:r w:rsidRPr="00912B8F">
        <w:rPr>
          <w:rFonts w:ascii="Arial" w:hAnsi="Arial" w:cs="Arial"/>
          <w:color w:val="000000"/>
          <w:sz w:val="24"/>
          <w:szCs w:val="24"/>
          <w:lang w:eastAsia="de-DE"/>
        </w:rPr>
        <w:t xml:space="preserve"> oder 0 27 74 - 52 14 5.</w:t>
      </w:r>
    </w:p>
    <w:p w:rsidR="00912B8F" w:rsidRPr="00912B8F" w:rsidRDefault="00912B8F" w:rsidP="00912B8F">
      <w:pPr>
        <w:rPr>
          <w:rFonts w:ascii="Arial" w:hAnsi="Arial" w:cs="Arial"/>
          <w:b/>
          <w:bCs/>
          <w:sz w:val="24"/>
          <w:szCs w:val="24"/>
        </w:rPr>
      </w:pPr>
    </w:p>
    <w:p w:rsidR="00912B8F" w:rsidRPr="00912B8F" w:rsidRDefault="00912B8F" w:rsidP="00912B8F">
      <w:pPr>
        <w:rPr>
          <w:rFonts w:ascii="Arial" w:hAnsi="Arial" w:cs="Arial"/>
          <w:b/>
          <w:bCs/>
          <w:sz w:val="24"/>
          <w:szCs w:val="24"/>
        </w:rPr>
      </w:pP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Bad Endbach</w:t>
      </w: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Sonntag, 11. September</w:t>
      </w:r>
      <w:r w:rsidRPr="00912B8F">
        <w:rPr>
          <w:rFonts w:ascii="Arial" w:hAnsi="Arial" w:cs="Arial"/>
          <w:b/>
          <w:bCs/>
          <w:sz w:val="24"/>
          <w:szCs w:val="24"/>
        </w:rPr>
        <w:t xml:space="preserve"> - </w:t>
      </w:r>
      <w:r w:rsidRPr="00912B8F">
        <w:rPr>
          <w:rFonts w:ascii="Arial" w:hAnsi="Arial" w:cs="Arial"/>
          <w:b/>
          <w:bCs/>
          <w:sz w:val="24"/>
          <w:szCs w:val="24"/>
        </w:rPr>
        <w:t>Schritt für Schritt schwierige Zeiten meistern</w:t>
      </w:r>
    </w:p>
    <w:p w:rsidR="00912B8F" w:rsidRPr="00912B8F" w:rsidRDefault="00912B8F" w:rsidP="00912B8F">
      <w:pPr>
        <w:pStyle w:val="NurText"/>
        <w:rPr>
          <w:rFonts w:ascii="Arial" w:hAnsi="Arial" w:cs="Arial"/>
          <w:sz w:val="24"/>
          <w:szCs w:val="24"/>
        </w:rPr>
      </w:pPr>
      <w:r w:rsidRPr="00912B8F">
        <w:rPr>
          <w:rFonts w:ascii="Arial" w:hAnsi="Arial" w:cs="Arial"/>
          <w:sz w:val="24"/>
          <w:szCs w:val="24"/>
        </w:rPr>
        <w:t xml:space="preserve">Corona und seine Folgen belasten viele Menschen - wahrscheinlich auch noch länger. Beim Waldbaden mit Naturparkführerin Marianne </w:t>
      </w:r>
      <w:proofErr w:type="spellStart"/>
      <w:r w:rsidRPr="00912B8F">
        <w:rPr>
          <w:rFonts w:ascii="Arial" w:hAnsi="Arial" w:cs="Arial"/>
          <w:sz w:val="24"/>
          <w:szCs w:val="24"/>
        </w:rPr>
        <w:t>Atzinger</w:t>
      </w:r>
      <w:proofErr w:type="spellEnd"/>
      <w:r w:rsidRPr="00912B8F">
        <w:rPr>
          <w:rFonts w:ascii="Arial" w:hAnsi="Arial" w:cs="Arial"/>
          <w:sz w:val="24"/>
          <w:szCs w:val="24"/>
        </w:rPr>
        <w:t xml:space="preserve"> lernen die Teilnehmenden, wie man zu negativen Erfahrungen "Schritt für Schritt" Abstand gewinnen kann und wie sich die Krise für positive Lebensveränderungen nutzen lässt. Mit Meditationen, Atem- und Entspannungsübungen wird im Wald neue Kraft für den Pandemiealltag geschöpft. Die ca. dreistündige Veranstaltung beginnt um 15:00 Uhr in Bad Endbach an der Rheumaklinik, Sebastian-Kneipp Straße 40. Die Kosten betragen 15 € pro Person. Um Anmeldung wird gebeten unter </w:t>
      </w:r>
      <w:hyperlink r:id="rId6" w:history="1">
        <w:r w:rsidRPr="00912B8F">
          <w:rPr>
            <w:rStyle w:val="Hyperlink"/>
            <w:rFonts w:ascii="Arial" w:hAnsi="Arial" w:cs="Arial"/>
            <w:sz w:val="24"/>
            <w:szCs w:val="24"/>
          </w:rPr>
          <w:t>infom.atzinger@web.de</w:t>
        </w:r>
      </w:hyperlink>
      <w:r w:rsidRPr="00912B8F">
        <w:rPr>
          <w:rFonts w:ascii="Arial" w:hAnsi="Arial" w:cs="Arial"/>
          <w:sz w:val="24"/>
          <w:szCs w:val="24"/>
        </w:rPr>
        <w:t xml:space="preserve"> oder 01 63 - 46 41 50 3. </w:t>
      </w: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Bad Endbach</w:t>
      </w: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Freitag, 16. September</w:t>
      </w:r>
      <w:r w:rsidRPr="00912B8F">
        <w:rPr>
          <w:rFonts w:ascii="Arial" w:hAnsi="Arial" w:cs="Arial"/>
          <w:b/>
          <w:bCs/>
          <w:sz w:val="24"/>
          <w:szCs w:val="24"/>
        </w:rPr>
        <w:t xml:space="preserve"> - </w:t>
      </w:r>
      <w:r w:rsidRPr="00912B8F">
        <w:rPr>
          <w:rFonts w:ascii="Arial" w:hAnsi="Arial" w:cs="Arial"/>
          <w:b/>
          <w:bCs/>
          <w:sz w:val="24"/>
          <w:szCs w:val="24"/>
        </w:rPr>
        <w:t>Waldbaden - Schnupperangebot</w:t>
      </w:r>
    </w:p>
    <w:p w:rsidR="00912B8F" w:rsidRPr="00912B8F" w:rsidRDefault="00912B8F" w:rsidP="00912B8F">
      <w:pPr>
        <w:pStyle w:val="NurText"/>
        <w:rPr>
          <w:rFonts w:ascii="Arial" w:hAnsi="Arial" w:cs="Arial"/>
          <w:sz w:val="24"/>
          <w:szCs w:val="24"/>
        </w:rPr>
      </w:pPr>
      <w:r w:rsidRPr="00912B8F">
        <w:rPr>
          <w:rFonts w:ascii="Arial" w:hAnsi="Arial" w:cs="Arial"/>
          <w:sz w:val="24"/>
          <w:szCs w:val="24"/>
        </w:rPr>
        <w:t xml:space="preserve">Das „Waldbaden“ kommt aus dem japanischen und bedeutet „achtsames Eintauchen in die Atmosphäre des Waldes“. Zusammen mit Naturparkführerin Marianne </w:t>
      </w:r>
      <w:proofErr w:type="spellStart"/>
      <w:r w:rsidRPr="00912B8F">
        <w:rPr>
          <w:rFonts w:ascii="Arial" w:hAnsi="Arial" w:cs="Arial"/>
          <w:sz w:val="24"/>
          <w:szCs w:val="24"/>
        </w:rPr>
        <w:t>Atzinger</w:t>
      </w:r>
      <w:proofErr w:type="spellEnd"/>
      <w:r w:rsidRPr="00912B8F">
        <w:rPr>
          <w:rFonts w:ascii="Arial" w:hAnsi="Arial" w:cs="Arial"/>
          <w:sz w:val="24"/>
          <w:szCs w:val="24"/>
        </w:rPr>
        <w:t xml:space="preserve"> lassen sich die Teilnehmenden für ca. eineinhalb Stunden ein auf ein intensives, wohltuendes Erlebnis: mit Meditationen, Atem- und Entspannungsübungen wird geübt, wie im Wald mit allen Sinnen neue Kraft und Energie geschöpft werden kann. Los geht um 16:00 Uhr in Bad Endbach an der Rheumaklinik, Sebastian-Kneipp Straße 40. Die Kosten betragen 15 € pro Person. Um Anmeldung wird gebeten unter </w:t>
      </w:r>
      <w:hyperlink r:id="rId7" w:history="1">
        <w:r w:rsidRPr="00912B8F">
          <w:rPr>
            <w:rStyle w:val="Hyperlink"/>
            <w:rFonts w:ascii="Arial" w:hAnsi="Arial" w:cs="Arial"/>
            <w:sz w:val="24"/>
            <w:szCs w:val="24"/>
          </w:rPr>
          <w:t>infom.atzinger@web.de</w:t>
        </w:r>
      </w:hyperlink>
      <w:r w:rsidRPr="00912B8F">
        <w:rPr>
          <w:rFonts w:ascii="Arial" w:hAnsi="Arial" w:cs="Arial"/>
          <w:sz w:val="24"/>
          <w:szCs w:val="24"/>
        </w:rPr>
        <w:t xml:space="preserve"> oder 01 63 - 46 41 50 3.</w:t>
      </w: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lastRenderedPageBreak/>
        <w:t>Bad Endbach</w:t>
      </w: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Samstag, 17. September</w:t>
      </w:r>
      <w:r w:rsidRPr="00912B8F">
        <w:rPr>
          <w:rFonts w:ascii="Arial" w:hAnsi="Arial" w:cs="Arial"/>
          <w:b/>
          <w:bCs/>
          <w:sz w:val="24"/>
          <w:szCs w:val="24"/>
        </w:rPr>
        <w:t xml:space="preserve"> - </w:t>
      </w:r>
      <w:r w:rsidRPr="00912B8F">
        <w:rPr>
          <w:rFonts w:ascii="Arial" w:hAnsi="Arial" w:cs="Arial"/>
          <w:b/>
          <w:bCs/>
          <w:sz w:val="24"/>
          <w:szCs w:val="24"/>
        </w:rPr>
        <w:t>Erlebnis – Wellness Tour mit Sebastian Kneipp</w:t>
      </w:r>
    </w:p>
    <w:p w:rsidR="00912B8F" w:rsidRPr="00912B8F" w:rsidRDefault="00912B8F" w:rsidP="00912B8F">
      <w:pPr>
        <w:rPr>
          <w:rFonts w:ascii="Arial" w:hAnsi="Arial" w:cs="Arial"/>
          <w:color w:val="000000"/>
          <w:sz w:val="24"/>
          <w:szCs w:val="24"/>
          <w:lang w:eastAsia="de-DE"/>
        </w:rPr>
      </w:pPr>
      <w:r w:rsidRPr="00912B8F">
        <w:rPr>
          <w:rFonts w:ascii="Arial" w:hAnsi="Arial" w:cs="Arial"/>
          <w:color w:val="000000"/>
          <w:sz w:val="24"/>
          <w:szCs w:val="24"/>
          <w:lang w:eastAsia="de-DE"/>
        </w:rPr>
        <w:t xml:space="preserve">Mit Naturparkführerin Marianne </w:t>
      </w:r>
      <w:proofErr w:type="spellStart"/>
      <w:r w:rsidRPr="00912B8F">
        <w:rPr>
          <w:rFonts w:ascii="Arial" w:hAnsi="Arial" w:cs="Arial"/>
          <w:color w:val="000000"/>
          <w:sz w:val="24"/>
          <w:szCs w:val="24"/>
          <w:lang w:eastAsia="de-DE"/>
        </w:rPr>
        <w:t>Atzinger</w:t>
      </w:r>
      <w:proofErr w:type="spellEnd"/>
      <w:r w:rsidRPr="00912B8F">
        <w:rPr>
          <w:rFonts w:ascii="Arial" w:hAnsi="Arial" w:cs="Arial"/>
          <w:color w:val="000000"/>
          <w:sz w:val="24"/>
          <w:szCs w:val="24"/>
          <w:lang w:eastAsia="de-DE"/>
        </w:rPr>
        <w:t xml:space="preserve"> geht es auf dieser ca. </w:t>
      </w:r>
      <w:proofErr w:type="spellStart"/>
      <w:r w:rsidRPr="00912B8F">
        <w:rPr>
          <w:rFonts w:ascii="Arial" w:hAnsi="Arial" w:cs="Arial"/>
          <w:color w:val="000000"/>
          <w:sz w:val="24"/>
          <w:szCs w:val="24"/>
          <w:lang w:eastAsia="de-DE"/>
        </w:rPr>
        <w:t>sechstündigen</w:t>
      </w:r>
      <w:proofErr w:type="spellEnd"/>
      <w:r w:rsidRPr="00912B8F">
        <w:rPr>
          <w:rFonts w:ascii="Arial" w:hAnsi="Arial" w:cs="Arial"/>
          <w:color w:val="000000"/>
          <w:sz w:val="24"/>
          <w:szCs w:val="24"/>
          <w:lang w:eastAsia="de-DE"/>
        </w:rPr>
        <w:t xml:space="preserve"> Wanderung durch das Kneipp-Heilbad Bad Endbach um die etwas in Vergessenheit geratenen Lehren von Sebastian Kneipp: Bewegung, gesunde Ernährung und innere Balance sind wichtige Zutaten für ein Leben in Balance. Eine Wanderung voller Wohlbefinden für die eigene Gesundheit. Diese Tour eignet sich für kleine und große Kneipp-</w:t>
      </w:r>
      <w:proofErr w:type="spellStart"/>
      <w:r w:rsidRPr="00912B8F">
        <w:rPr>
          <w:rFonts w:ascii="Arial" w:hAnsi="Arial" w:cs="Arial"/>
          <w:color w:val="000000"/>
          <w:sz w:val="24"/>
          <w:szCs w:val="24"/>
          <w:lang w:eastAsia="de-DE"/>
        </w:rPr>
        <w:t>Entecker</w:t>
      </w:r>
      <w:proofErr w:type="spellEnd"/>
      <w:r w:rsidRPr="00912B8F">
        <w:rPr>
          <w:rFonts w:ascii="Arial" w:hAnsi="Arial" w:cs="Arial"/>
          <w:color w:val="000000"/>
          <w:sz w:val="24"/>
          <w:szCs w:val="24"/>
          <w:lang w:eastAsia="de-DE"/>
        </w:rPr>
        <w:t xml:space="preserve">/innen! Los geht es um 10:00 Uhr an der Lahn-Dill-Bergland-Therme, Am Bewegungsbad 4 in Bad Endbach. Mitzubringen </w:t>
      </w:r>
      <w:proofErr w:type="gramStart"/>
      <w:r w:rsidRPr="00912B8F">
        <w:rPr>
          <w:rFonts w:ascii="Arial" w:hAnsi="Arial" w:cs="Arial"/>
          <w:color w:val="000000"/>
          <w:sz w:val="24"/>
          <w:szCs w:val="24"/>
          <w:lang w:eastAsia="de-DE"/>
        </w:rPr>
        <w:t>ist</w:t>
      </w:r>
      <w:proofErr w:type="gramEnd"/>
      <w:r w:rsidRPr="00912B8F">
        <w:rPr>
          <w:rFonts w:ascii="Arial" w:hAnsi="Arial" w:cs="Arial"/>
          <w:color w:val="000000"/>
          <w:sz w:val="24"/>
          <w:szCs w:val="24"/>
          <w:lang w:eastAsia="de-DE"/>
        </w:rPr>
        <w:t xml:space="preserve"> Proviant und ein Handtuch. Die Kosten betragen 39,50 € für Erwachsene und 19,00 € für Kinder. Um Anmeldung wird eine Woche vorher gebeten unter </w:t>
      </w:r>
      <w:hyperlink r:id="rId8" w:history="1">
        <w:r w:rsidRPr="00912B8F">
          <w:rPr>
            <w:rStyle w:val="Hyperlink"/>
            <w:rFonts w:ascii="Arial" w:hAnsi="Arial" w:cs="Arial"/>
            <w:sz w:val="24"/>
            <w:szCs w:val="24"/>
            <w:lang w:eastAsia="de-DE"/>
          </w:rPr>
          <w:t>infom.atzinger@web.de</w:t>
        </w:r>
      </w:hyperlink>
      <w:r w:rsidRPr="00912B8F">
        <w:rPr>
          <w:rFonts w:ascii="Arial" w:hAnsi="Arial" w:cs="Arial"/>
          <w:color w:val="000000"/>
          <w:sz w:val="24"/>
          <w:szCs w:val="24"/>
          <w:lang w:eastAsia="de-DE"/>
        </w:rPr>
        <w:t xml:space="preserve"> oder 01 63 - 46 41 50 3.</w:t>
      </w: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rPr>
          <w:rFonts w:ascii="Arial" w:hAnsi="Arial" w:cs="Arial"/>
          <w:b/>
          <w:bCs/>
          <w:color w:val="000000"/>
          <w:sz w:val="24"/>
          <w:szCs w:val="24"/>
          <w:lang w:eastAsia="de-DE"/>
        </w:rPr>
      </w:pPr>
      <w:r w:rsidRPr="00912B8F">
        <w:rPr>
          <w:rFonts w:ascii="Arial" w:hAnsi="Arial" w:cs="Arial"/>
          <w:b/>
          <w:bCs/>
          <w:color w:val="000000"/>
          <w:sz w:val="24"/>
          <w:szCs w:val="24"/>
          <w:lang w:eastAsia="de-DE"/>
        </w:rPr>
        <w:t>Herborn</w:t>
      </w: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Samstag, 17. September</w:t>
      </w:r>
      <w:r>
        <w:rPr>
          <w:rFonts w:ascii="Arial" w:hAnsi="Arial" w:cs="Arial"/>
          <w:b/>
          <w:bCs/>
          <w:sz w:val="24"/>
          <w:szCs w:val="24"/>
        </w:rPr>
        <w:t xml:space="preserve"> - </w:t>
      </w:r>
      <w:r w:rsidRPr="00912B8F">
        <w:rPr>
          <w:rFonts w:ascii="Arial" w:hAnsi="Arial" w:cs="Arial"/>
          <w:b/>
          <w:bCs/>
          <w:sz w:val="24"/>
          <w:szCs w:val="24"/>
        </w:rPr>
        <w:t xml:space="preserve">Faszination Glocken </w:t>
      </w:r>
    </w:p>
    <w:p w:rsidR="00912B8F" w:rsidRPr="00912B8F" w:rsidRDefault="00912B8F" w:rsidP="00912B8F">
      <w:pPr>
        <w:rPr>
          <w:rFonts w:ascii="Arial" w:hAnsi="Arial" w:cs="Arial"/>
          <w:color w:val="000000"/>
          <w:sz w:val="24"/>
          <w:szCs w:val="24"/>
          <w:lang w:eastAsia="de-DE"/>
        </w:rPr>
      </w:pPr>
      <w:r w:rsidRPr="00912B8F">
        <w:rPr>
          <w:rFonts w:ascii="Arial" w:hAnsi="Arial" w:cs="Arial"/>
          <w:color w:val="000000"/>
          <w:sz w:val="24"/>
          <w:szCs w:val="24"/>
          <w:lang w:eastAsia="de-DE"/>
        </w:rPr>
        <w:t xml:space="preserve">Während eines halbtägigen Reisebusausfluges mit Naturparkführer Dr. Jörg </w:t>
      </w:r>
      <w:proofErr w:type="spellStart"/>
      <w:r w:rsidRPr="00912B8F">
        <w:rPr>
          <w:rFonts w:ascii="Arial" w:hAnsi="Arial" w:cs="Arial"/>
          <w:color w:val="000000"/>
          <w:sz w:val="24"/>
          <w:szCs w:val="24"/>
          <w:lang w:eastAsia="de-DE"/>
        </w:rPr>
        <w:t>Wegerhoff</w:t>
      </w:r>
      <w:proofErr w:type="spellEnd"/>
      <w:r w:rsidRPr="00912B8F">
        <w:rPr>
          <w:rFonts w:ascii="Arial" w:hAnsi="Arial" w:cs="Arial"/>
          <w:color w:val="000000"/>
          <w:sz w:val="24"/>
          <w:szCs w:val="24"/>
          <w:lang w:eastAsia="de-DE"/>
        </w:rPr>
        <w:t xml:space="preserve"> erarbeitet sich die Reisegruppe alles Wissenswertes und Interessantes zum Thema "Glocken": Von der Herstellung, über Geschichte, Funktion bis hin zur Anwendung. Im Reisebus geht es vom Bahnhof in Herborn nach Sinn zur Glockengießerei </w:t>
      </w:r>
      <w:proofErr w:type="spellStart"/>
      <w:r w:rsidRPr="00912B8F">
        <w:rPr>
          <w:rFonts w:ascii="Arial" w:hAnsi="Arial" w:cs="Arial"/>
          <w:color w:val="000000"/>
          <w:sz w:val="24"/>
          <w:szCs w:val="24"/>
          <w:lang w:eastAsia="de-DE"/>
        </w:rPr>
        <w:t>Rincker</w:t>
      </w:r>
      <w:proofErr w:type="spellEnd"/>
      <w:r w:rsidRPr="00912B8F">
        <w:rPr>
          <w:rFonts w:ascii="Arial" w:hAnsi="Arial" w:cs="Arial"/>
          <w:color w:val="000000"/>
          <w:sz w:val="24"/>
          <w:szCs w:val="24"/>
          <w:lang w:eastAsia="de-DE"/>
        </w:rPr>
        <w:t xml:space="preserve">, wo seit dem 16. Jahrhundert Glocken gegossen werden. Weiter geht es auf die Burg Greifenstein mit einem Besuch des Glockenmuseums. Abschließend wird noch der Glockenturm der mittelalterlichen Kirche in </w:t>
      </w:r>
      <w:proofErr w:type="spellStart"/>
      <w:r w:rsidRPr="00912B8F">
        <w:rPr>
          <w:rFonts w:ascii="Arial" w:hAnsi="Arial" w:cs="Arial"/>
          <w:color w:val="000000"/>
          <w:sz w:val="24"/>
          <w:szCs w:val="24"/>
          <w:lang w:eastAsia="de-DE"/>
        </w:rPr>
        <w:t>Ballersbach</w:t>
      </w:r>
      <w:proofErr w:type="spellEnd"/>
      <w:r w:rsidRPr="00912B8F">
        <w:rPr>
          <w:rFonts w:ascii="Arial" w:hAnsi="Arial" w:cs="Arial"/>
          <w:color w:val="000000"/>
          <w:sz w:val="24"/>
          <w:szCs w:val="24"/>
          <w:lang w:eastAsia="de-DE"/>
        </w:rPr>
        <w:t xml:space="preserve"> besichtigt. Diese Tour eignet sich für kleine und große </w:t>
      </w:r>
      <w:proofErr w:type="spellStart"/>
      <w:r w:rsidRPr="00912B8F">
        <w:rPr>
          <w:rFonts w:ascii="Arial" w:hAnsi="Arial" w:cs="Arial"/>
          <w:color w:val="000000"/>
          <w:sz w:val="24"/>
          <w:szCs w:val="24"/>
          <w:lang w:eastAsia="de-DE"/>
        </w:rPr>
        <w:t>Glockenentecker</w:t>
      </w:r>
      <w:proofErr w:type="spellEnd"/>
      <w:r w:rsidRPr="00912B8F">
        <w:rPr>
          <w:rFonts w:ascii="Arial" w:hAnsi="Arial" w:cs="Arial"/>
          <w:color w:val="000000"/>
          <w:sz w:val="24"/>
          <w:szCs w:val="24"/>
          <w:lang w:eastAsia="de-DE"/>
        </w:rPr>
        <w:t xml:space="preserve">/innen! Die fünfstündige Fahrt beginnt um 13:00 Uhr am Herborner Bahnhof, Bahnhofsplatz 1. Die Kosten betragen 39 € pro Person. Um Anmeldung wird gebeten unter </w:t>
      </w:r>
      <w:hyperlink r:id="rId9" w:history="1">
        <w:r w:rsidRPr="00912B8F">
          <w:rPr>
            <w:rStyle w:val="Hyperlink"/>
            <w:rFonts w:ascii="Arial" w:hAnsi="Arial" w:cs="Arial"/>
            <w:sz w:val="24"/>
            <w:szCs w:val="24"/>
            <w:lang w:eastAsia="de-DE"/>
          </w:rPr>
          <w:t>joergwegerhoff@gmx.de</w:t>
        </w:r>
      </w:hyperlink>
      <w:r w:rsidRPr="00912B8F">
        <w:rPr>
          <w:rFonts w:ascii="Arial" w:hAnsi="Arial" w:cs="Arial"/>
          <w:color w:val="000000"/>
          <w:sz w:val="24"/>
          <w:szCs w:val="24"/>
          <w:lang w:eastAsia="de-DE"/>
        </w:rPr>
        <w:t xml:space="preserve"> oder 01 72 17 48 81 0. </w:t>
      </w: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rPr>
          <w:rFonts w:ascii="Arial" w:hAnsi="Arial" w:cs="Arial"/>
          <w:color w:val="000000"/>
          <w:sz w:val="24"/>
          <w:szCs w:val="24"/>
          <w:lang w:eastAsia="de-DE"/>
        </w:rPr>
      </w:pP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Bad Endbach</w:t>
      </w:r>
    </w:p>
    <w:p w:rsidR="00912B8F" w:rsidRPr="00912B8F" w:rsidRDefault="00912B8F" w:rsidP="00912B8F">
      <w:pPr>
        <w:pStyle w:val="NurText"/>
        <w:rPr>
          <w:rFonts w:ascii="Arial" w:hAnsi="Arial" w:cs="Arial"/>
          <w:b/>
          <w:bCs/>
          <w:sz w:val="24"/>
          <w:szCs w:val="24"/>
        </w:rPr>
      </w:pPr>
      <w:r w:rsidRPr="00912B8F">
        <w:rPr>
          <w:rFonts w:ascii="Arial" w:hAnsi="Arial" w:cs="Arial"/>
          <w:b/>
          <w:bCs/>
          <w:sz w:val="24"/>
          <w:szCs w:val="24"/>
        </w:rPr>
        <w:t>Freitag, 23. September</w:t>
      </w:r>
      <w:r>
        <w:rPr>
          <w:rFonts w:ascii="Arial" w:hAnsi="Arial" w:cs="Arial"/>
          <w:b/>
          <w:bCs/>
          <w:sz w:val="24"/>
          <w:szCs w:val="24"/>
        </w:rPr>
        <w:t xml:space="preserve"> - </w:t>
      </w:r>
      <w:bookmarkStart w:id="0" w:name="_GoBack"/>
      <w:bookmarkEnd w:id="0"/>
      <w:r w:rsidRPr="00912B8F">
        <w:rPr>
          <w:rFonts w:ascii="Arial" w:hAnsi="Arial" w:cs="Arial"/>
          <w:b/>
          <w:bCs/>
          <w:sz w:val="24"/>
          <w:szCs w:val="24"/>
        </w:rPr>
        <w:t>Keltische Jahreskreisfeste</w:t>
      </w:r>
    </w:p>
    <w:p w:rsidR="00912B8F" w:rsidRPr="00912B8F" w:rsidRDefault="00912B8F" w:rsidP="00912B8F">
      <w:pPr>
        <w:rPr>
          <w:rFonts w:ascii="Arial" w:hAnsi="Arial" w:cs="Arial"/>
          <w:color w:val="000000"/>
          <w:sz w:val="24"/>
          <w:szCs w:val="24"/>
          <w:lang w:eastAsia="de-DE"/>
        </w:rPr>
      </w:pPr>
      <w:r w:rsidRPr="00912B8F">
        <w:rPr>
          <w:rFonts w:ascii="Arial" w:hAnsi="Arial" w:cs="Arial"/>
          <w:color w:val="000000"/>
          <w:sz w:val="24"/>
          <w:szCs w:val="24"/>
          <w:lang w:eastAsia="de-DE"/>
        </w:rPr>
        <w:t xml:space="preserve">Der keltische Jahreskreis besteht aus acht Festen, die zu Ehren der vier Mond- und Sonnenzyklen zelebriert wurden. Zusammen mit Naturparkführerin Marianne </w:t>
      </w:r>
      <w:proofErr w:type="spellStart"/>
      <w:r w:rsidRPr="00912B8F">
        <w:rPr>
          <w:rFonts w:ascii="Arial" w:hAnsi="Arial" w:cs="Arial"/>
          <w:color w:val="000000"/>
          <w:sz w:val="24"/>
          <w:szCs w:val="24"/>
          <w:lang w:eastAsia="de-DE"/>
        </w:rPr>
        <w:t>Atzinger</w:t>
      </w:r>
      <w:proofErr w:type="spellEnd"/>
      <w:r w:rsidRPr="00912B8F">
        <w:rPr>
          <w:rFonts w:ascii="Arial" w:hAnsi="Arial" w:cs="Arial"/>
          <w:color w:val="000000"/>
          <w:sz w:val="24"/>
          <w:szCs w:val="24"/>
          <w:lang w:eastAsia="de-DE"/>
        </w:rPr>
        <w:t xml:space="preserve"> entdecken die Teilnehmenden alte Bräuche und Rituale, lauschen den Geschichten am Lagerfeuer und fühlen den Rhythmus der Natur auf eine neue Art. Die ca. 1,5 stündige Veranstaltung eignet sich für kleine und große Keltenfans! Los geht es um 18:00 Uhr in Bad Endbach am Rathaus, Herborner Straße 1. Die Kosten betragen 5 € pro Person. Um Anmeldung wird eine Woche vorher gebeten unter </w:t>
      </w:r>
      <w:hyperlink r:id="rId10" w:history="1">
        <w:r w:rsidRPr="00912B8F">
          <w:rPr>
            <w:rStyle w:val="Hyperlink"/>
            <w:rFonts w:ascii="Arial" w:hAnsi="Arial" w:cs="Arial"/>
            <w:sz w:val="24"/>
            <w:szCs w:val="24"/>
            <w:lang w:eastAsia="de-DE"/>
          </w:rPr>
          <w:t>infom.atzinger@web.de</w:t>
        </w:r>
      </w:hyperlink>
      <w:r w:rsidRPr="00912B8F">
        <w:rPr>
          <w:rFonts w:ascii="Arial" w:hAnsi="Arial" w:cs="Arial"/>
          <w:color w:val="000000"/>
          <w:sz w:val="24"/>
          <w:szCs w:val="24"/>
          <w:lang w:eastAsia="de-DE"/>
        </w:rPr>
        <w:t xml:space="preserve"> oder 01 63 - 46 41 50 3.</w:t>
      </w:r>
    </w:p>
    <w:p w:rsidR="001879B5" w:rsidRPr="00912B8F" w:rsidRDefault="001879B5">
      <w:pPr>
        <w:rPr>
          <w:rFonts w:ascii="Arial" w:hAnsi="Arial" w:cs="Arial"/>
        </w:rPr>
      </w:pPr>
    </w:p>
    <w:sectPr w:rsidR="001879B5" w:rsidRPr="00912B8F" w:rsidSect="00A8534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8F"/>
    <w:rsid w:val="001879B5"/>
    <w:rsid w:val="00912B8F"/>
    <w:rsid w:val="00A85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318"/>
  <w15:chartTrackingRefBased/>
  <w15:docId w15:val="{156206C0-531A-4D7D-8A91-10981DDB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B8F"/>
    <w:pPr>
      <w:spacing w:after="0"/>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2B8F"/>
    <w:rPr>
      <w:color w:val="0563C1"/>
      <w:u w:val="single"/>
    </w:rPr>
  </w:style>
  <w:style w:type="paragraph" w:styleId="NurText">
    <w:name w:val="Plain Text"/>
    <w:basedOn w:val="Standard"/>
    <w:link w:val="NurTextZchn"/>
    <w:uiPriority w:val="99"/>
    <w:semiHidden/>
    <w:unhideWhenUsed/>
    <w:rsid w:val="00912B8F"/>
  </w:style>
  <w:style w:type="character" w:customStyle="1" w:styleId="NurTextZchn">
    <w:name w:val="Nur Text Zchn"/>
    <w:basedOn w:val="Absatz-Standardschriftart"/>
    <w:link w:val="NurText"/>
    <w:uiPriority w:val="99"/>
    <w:semiHidden/>
    <w:rsid w:val="00912B8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tzinger@web.de" TargetMode="External"/><Relationship Id="rId3" Type="http://schemas.openxmlformats.org/officeDocument/2006/relationships/webSettings" Target="webSettings.xml"/><Relationship Id="rId7" Type="http://schemas.openxmlformats.org/officeDocument/2006/relationships/hyperlink" Target="mailto:infom.atzinger@web.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tzinger@web.de" TargetMode="External"/><Relationship Id="rId11" Type="http://schemas.openxmlformats.org/officeDocument/2006/relationships/fontTable" Target="fontTable.xml"/><Relationship Id="rId5" Type="http://schemas.openxmlformats.org/officeDocument/2006/relationships/hyperlink" Target="mailto:hessenwald.fuchs@web.de" TargetMode="External"/><Relationship Id="rId10" Type="http://schemas.openxmlformats.org/officeDocument/2006/relationships/hyperlink" Target="mailto:infom.atzinger@web.de" TargetMode="External"/><Relationship Id="rId4" Type="http://schemas.openxmlformats.org/officeDocument/2006/relationships/hyperlink" Target="mailto:mklein@hollerhof.com" TargetMode="External"/><Relationship Id="rId9" Type="http://schemas.openxmlformats.org/officeDocument/2006/relationships/hyperlink" Target="mailto:joergwegerhoff@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Schneider</dc:creator>
  <cp:keywords/>
  <dc:description/>
  <cp:lastModifiedBy>Ulrike Schneider</cp:lastModifiedBy>
  <cp:revision>1</cp:revision>
  <dcterms:created xsi:type="dcterms:W3CDTF">2022-08-25T14:17:00Z</dcterms:created>
  <dcterms:modified xsi:type="dcterms:W3CDTF">2022-08-25T14:20:00Z</dcterms:modified>
</cp:coreProperties>
</file>